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22" w:rsidRDefault="00042522" w:rsidP="00042522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8893175" cy="7738110"/>
            <wp:effectExtent l="0" t="0" r="317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BB25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3175" cy="773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22" w:rsidRDefault="00042522" w:rsidP="00042522">
      <w:r>
        <w:rPr>
          <w:noProof/>
          <w:lang w:eastAsia="cs-CZ"/>
        </w:rPr>
        <w:lastRenderedPageBreak/>
        <w:drawing>
          <wp:inline distT="0" distB="0" distL="0" distR="0">
            <wp:extent cx="8697539" cy="7278116"/>
            <wp:effectExtent l="0" t="0" r="889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6DBD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539" cy="7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522" w:rsidRPr="00042522" w:rsidRDefault="00042522" w:rsidP="00042522">
      <w:r>
        <w:rPr>
          <w:noProof/>
          <w:lang w:eastAsia="cs-CZ"/>
        </w:rPr>
        <w:lastRenderedPageBreak/>
        <w:drawing>
          <wp:inline distT="0" distB="0" distL="0" distR="0">
            <wp:extent cx="6712772" cy="13436148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CA77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329" cy="134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522" w:rsidRPr="00042522" w:rsidSect="00042522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22"/>
    <w:rsid w:val="00042522"/>
    <w:rsid w:val="002D58C1"/>
    <w:rsid w:val="006A6625"/>
    <w:rsid w:val="00984EC5"/>
    <w:rsid w:val="00A24274"/>
    <w:rsid w:val="00A91825"/>
    <w:rsid w:val="00B64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4F22"/>
    <w:rPr>
      <w:rFonts w:ascii="Tahoma" w:hAnsi="Tahoma" w:cstheme="minorHAns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2522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2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64F22"/>
    <w:rPr>
      <w:rFonts w:ascii="Tahoma" w:hAnsi="Tahoma" w:cstheme="minorHAnsi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42522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25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Jiří Šturma</dc:creator>
  <cp:lastModifiedBy>Ing. Jiří Šturma</cp:lastModifiedBy>
  <cp:revision>3</cp:revision>
  <cp:lastPrinted>2019-11-07T22:59:00Z</cp:lastPrinted>
  <dcterms:created xsi:type="dcterms:W3CDTF">2019-11-07T22:23:00Z</dcterms:created>
  <dcterms:modified xsi:type="dcterms:W3CDTF">2019-11-07T22:59:00Z</dcterms:modified>
</cp:coreProperties>
</file>